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73F" w:rsidRPr="0028673F" w:rsidRDefault="00DA4E1B" w:rsidP="00DA4E1B">
      <w:pPr>
        <w:spacing w:line="360" w:lineRule="auto"/>
        <w:jc w:val="both"/>
        <w:rPr>
          <w:rFonts w:ascii="Times New Roman" w:hAnsi="Times New Roman" w:cs="Times New Roman"/>
          <w:b/>
          <w:sz w:val="28"/>
          <w:szCs w:val="28"/>
        </w:rPr>
      </w:pPr>
      <w:bookmarkStart w:id="0" w:name="_GoBack"/>
      <w:r w:rsidRPr="00DA4E1B">
        <w:rPr>
          <w:rFonts w:ascii="Times New Roman" w:hAnsi="Times New Roman" w:cs="Times New Roman"/>
          <w:b/>
          <w:noProof/>
          <w:sz w:val="28"/>
          <w:szCs w:val="28"/>
          <w:lang w:eastAsia="ru-RU"/>
        </w:rPr>
        <w:drawing>
          <wp:inline distT="0" distB="0" distL="0" distR="0">
            <wp:extent cx="6104261" cy="8239125"/>
            <wp:effectExtent l="0" t="0" r="0" b="0"/>
            <wp:docPr id="2" name="Рисунок 2" descr="C:\Users\Сварка\Desktop\сканы сварщик 23\КОМЫ ОУД\ОУД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КОМЫ ОУД\ОУД 03.jpg"/>
                    <pic:cNvPicPr>
                      <a:picLocks noChangeAspect="1" noChangeArrowheads="1"/>
                    </pic:cNvPicPr>
                  </pic:nvPicPr>
                  <pic:blipFill rotWithShape="1">
                    <a:blip r:embed="rId7">
                      <a:extLst>
                        <a:ext uri="{28A0092B-C50C-407E-A947-70E740481C1C}">
                          <a14:useLocalDpi xmlns:a14="http://schemas.microsoft.com/office/drawing/2010/main" val="0"/>
                        </a:ext>
                      </a:extLst>
                    </a:blip>
                    <a:srcRect b="2593"/>
                    <a:stretch/>
                  </pic:blipFill>
                  <pic:spPr bwMode="auto">
                    <a:xfrm>
                      <a:off x="0" y="0"/>
                      <a:ext cx="6105741" cy="8241123"/>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03641B">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Поле 14" o:spid="_x0000_s1027" type="#_x0000_t202" style="position:absolute;left:0;text-align:left;margin-left:544.5pt;margin-top:114.2pt;width:198pt;height:10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vgjwIAABkFAAAOAAAAZHJzL2Uyb0RvYy54bWysVNmO0zAUfUfiHyy/d7KQLomajmahCGlY&#10;pIEPcG2nsUhsY7tNhhHfwlfwhMQ39JO4dtpOh0VCiDw4tu/1ucs59vy8bxu05cYKJUucnMUYcUkV&#10;E3Jd4vfvlqMZRtYRyUijJC/xHbf4fPH0ybzTBU9VrRrGDQIQaYtOl7h2ThdRZGnNW2LPlOYSjJUy&#10;LXGwNOuIGdIBettEaRxPok4Zpo2i3FrYvR6MeBHwq4pT96aqLHeoKTHk5sJowrjyY7SYk2JtiK4F&#10;3adB/iGLlggJQY9Q18QRtDHiF6hWUKOsqtwZVW2kqkpQHmqAapL4p2pua6J5qAWaY/WxTfb/wdLX&#10;27cGCQbcAVOStMDR7svu++7b7itKMt+fTtsC3G41OLr+UvXgG2q1+kbRDxZJdVUTueYXxqiu5oRB&#10;fok/GZ0cHXCsB1l1rxSDOGTjVADqK9P65kE7EKADT3dHbnjvEIXNdJxkkxhMFGzJs2niFz4GKQ7H&#10;tbHuBVct8pMSGyA/wJPtjXWD68HFR7OqEWwpmiYszHp11Ri0JSCUZfj26I/cGumdpfLHBsRhB7KE&#10;GN7m8w3E3+dJmsWXaT5aTmbTUbbMxqN8Gs9GcZJf5pM4y7Pr5WefYJIVtWCMyxsh+UGESfZ3JO+v&#10;wyCfIEPUlTgfp+OBoz8WGYfvd0W2wsGdbERb4tnRiRSe2eeSQdmkcEQ0wzx6nH4gBHpw+IeuBB14&#10;6gcRuH7VD5Lz0b1GVordgTCMAtqAYnhPYFIr8wmjDu5mie3HDTEco+alBHHlSZb5yxwW2XiawsKc&#10;WlanFiIpQJXYYTRMr9zwAGy0EesaIg1yluoCBFmJIJWHrPYyhvsXatq/Ff6Cn66D18OLtvgBAAD/&#10;/wMAUEsDBBQABgAIAAAAIQBNTgAh3wAAAA0BAAAPAAAAZHJzL2Rvd25yZXYueG1sTI/NTsNADITv&#10;SLzDykhcEN0QpW0asqkACcS1Pw/gJG4SkfVG2W2Tvj3uCXwbezT+Jt/OtlcXGn3n2MDLIgJFXLm6&#10;48bA8fD5nILyAbnG3jEZuJKHbXF/l2NWu4l3dNmHRkkI+wwNtCEMmda+asmiX7iBWG4nN1oMIsdG&#10;1yNOEm57HUfRSlvsWD60ONBHS9XP/mwNnL6np+VmKr/Ccb1LVu/YrUt3NebxYX57BRVoDn9muOEL&#10;OhTCVLoz1171oqN0I2WCgThOE1A3S5IuZVUaSGRAF7n+36L4BQAA//8DAFBLAQItABQABgAIAAAA&#10;IQC2gziS/gAAAOEBAAATAAAAAAAAAAAAAAAAAAAAAABbQ29udGVudF9UeXBlc10ueG1sUEsBAi0A&#10;FAAGAAgAAAAhADj9If/WAAAAlAEAAAsAAAAAAAAAAAAAAAAALwEAAF9yZWxzLy5yZWxzUEsBAi0A&#10;FAAGAAgAAAAhAGP36+CPAgAAGQUAAA4AAAAAAAAAAAAAAAAALgIAAGRycy9lMm9Eb2MueG1sUEsB&#10;Ai0AFAAGAAgAAAAhAE1OACHfAAAADQEAAA8AAAAAAAAAAAAAAAAA6QQAAGRycy9kb3ducmV2Lnht&#10;bFBLBQYAAAAABAAEAPMAAAD1BQAAAAA=&#10;" stroked="f">
            <v:textbox style="mso-next-textbox:#Поле 14">
              <w:txbxContent>
                <w:p w:rsidR="0028673F" w:rsidRPr="00BD6BC8" w:rsidRDefault="0028673F" w:rsidP="009171B1">
                  <w:pPr>
                    <w:jc w:val="center"/>
                    <w:rPr>
                      <w:i/>
                    </w:rPr>
                  </w:pPr>
                </w:p>
              </w:txbxContent>
            </v:textbox>
          </v:shape>
        </w:pict>
      </w:r>
    </w:p>
    <w:p w:rsidR="00DA4E1B" w:rsidRDefault="00DA4E1B" w:rsidP="00F364BC">
      <w:pPr>
        <w:jc w:val="center"/>
        <w:rPr>
          <w:rFonts w:ascii="Times New Roman" w:hAnsi="Times New Roman" w:cs="Times New Roman"/>
          <w:b/>
          <w:sz w:val="28"/>
          <w:szCs w:val="28"/>
        </w:rPr>
      </w:pPr>
    </w:p>
    <w:p w:rsidR="00DA4E1B" w:rsidRDefault="00DA4E1B" w:rsidP="00F364BC">
      <w:pPr>
        <w:jc w:val="center"/>
        <w:rPr>
          <w:rFonts w:ascii="Times New Roman" w:hAnsi="Times New Roman" w:cs="Times New Roman"/>
          <w:b/>
          <w:sz w:val="28"/>
          <w:szCs w:val="28"/>
        </w:rPr>
      </w:pPr>
    </w:p>
    <w:p w:rsidR="00DA4E1B" w:rsidRDefault="00DA4E1B" w:rsidP="00F364BC">
      <w:pPr>
        <w:jc w:val="center"/>
        <w:rPr>
          <w:rFonts w:ascii="Times New Roman" w:hAnsi="Times New Roman" w:cs="Times New Roman"/>
          <w:b/>
          <w:sz w:val="28"/>
          <w:szCs w:val="28"/>
        </w:rPr>
      </w:pPr>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Pr="00EC6051" w:rsidRDefault="00904A29" w:rsidP="00904A29">
      <w:pPr>
        <w:pStyle w:val="11"/>
        <w:ind w:left="1440"/>
        <w:jc w:val="center"/>
        <w:rPr>
          <w:rFonts w:ascii="Times New Roman" w:hAnsi="Times New Roman"/>
          <w:b/>
          <w:sz w:val="28"/>
          <w:szCs w:val="28"/>
        </w:rPr>
      </w:pPr>
      <w:r w:rsidRPr="00DE1076">
        <w:rPr>
          <w:rFonts w:ascii="Times New Roman" w:hAnsi="Times New Roman"/>
          <w:sz w:val="26"/>
          <w:szCs w:val="26"/>
        </w:rPr>
        <w:t xml:space="preserve">       </w:t>
      </w:r>
      <w:r>
        <w:rPr>
          <w:rFonts w:ascii="Times New Roman" w:hAnsi="Times New Roman"/>
          <w:b/>
          <w:sz w:val="28"/>
          <w:szCs w:val="28"/>
        </w:rPr>
        <w:t>1</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904A29" w:rsidRDefault="00904A29" w:rsidP="00904A29">
      <w:pPr>
        <w:keepNext/>
        <w:keepLines/>
        <w:suppressLineNumbers/>
        <w:suppressAutoHyphens/>
        <w:spacing w:after="0" w:line="240" w:lineRule="auto"/>
        <w:ind w:right="566"/>
        <w:jc w:val="both"/>
        <w:rPr>
          <w:rFonts w:ascii="Times New Roman" w:hAnsi="Times New Roman"/>
          <w:sz w:val="26"/>
          <w:szCs w:val="26"/>
          <w:lang w:eastAsia="ru-RU"/>
        </w:rPr>
      </w:pPr>
    </w:p>
    <w:p w:rsidR="00904A29" w:rsidRPr="00DE1076" w:rsidRDefault="00904A29" w:rsidP="00904A29">
      <w:pPr>
        <w:keepNext/>
        <w:keepLines/>
        <w:suppressLineNumbers/>
        <w:suppressAutoHyphens/>
        <w:spacing w:after="0" w:line="240" w:lineRule="auto"/>
        <w:ind w:left="-567" w:right="566"/>
        <w:jc w:val="both"/>
        <w:rPr>
          <w:rFonts w:ascii="Times New Roman" w:hAnsi="Times New Roman"/>
          <w:sz w:val="26"/>
          <w:szCs w:val="26"/>
          <w:lang w:eastAsia="ru-RU"/>
        </w:rPr>
      </w:pPr>
      <w:r w:rsidRPr="00DE1076">
        <w:rPr>
          <w:rFonts w:ascii="Times New Roman" w:hAnsi="Times New Roman"/>
          <w:sz w:val="26"/>
          <w:szCs w:val="26"/>
          <w:lang w:eastAsia="ru-RU"/>
        </w:rPr>
        <w:t xml:space="preserve">  КОМы разработаны на основе:</w:t>
      </w:r>
    </w:p>
    <w:p w:rsidR="00904A29" w:rsidRPr="00DE1076"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rPr>
        <w:t>- ФГОС СПО по профессии 15.01.05. Сварщик (ручной и частично механизированной сварки (наплавки);</w:t>
      </w:r>
    </w:p>
    <w:p w:rsidR="00904A29"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lang w:eastAsia="ru-RU"/>
        </w:rPr>
        <w:t>-основной профессиональной образовательной программы по ППКРС 15.01.05</w:t>
      </w:r>
      <w:r w:rsidRPr="00DE1076">
        <w:rPr>
          <w:rFonts w:ascii="Times New Roman" w:hAnsi="Times New Roman"/>
          <w:sz w:val="26"/>
          <w:szCs w:val="26"/>
        </w:rPr>
        <w:t>. Сварщик (ручной и частично механизированной сварки (наплавки)</w:t>
      </w:r>
      <w:r>
        <w:rPr>
          <w:rFonts w:ascii="Times New Roman" w:hAnsi="Times New Roman"/>
          <w:sz w:val="26"/>
          <w:szCs w:val="26"/>
        </w:rPr>
        <w:t>;</w:t>
      </w:r>
    </w:p>
    <w:p w:rsidR="00216C2A" w:rsidRDefault="00904A29" w:rsidP="00216C2A">
      <w:pPr>
        <w:spacing w:after="0" w:line="240" w:lineRule="auto"/>
        <w:ind w:left="-567"/>
        <w:jc w:val="both"/>
        <w:rPr>
          <w:rFonts w:ascii="Times New Roman" w:hAnsi="Times New Roman"/>
          <w:sz w:val="26"/>
          <w:szCs w:val="26"/>
          <w:lang w:eastAsia="ru-RU"/>
        </w:rPr>
      </w:pPr>
      <w:r w:rsidRPr="00DE1076">
        <w:rPr>
          <w:rFonts w:ascii="Times New Roman" w:hAnsi="Times New Roman"/>
          <w:sz w:val="26"/>
          <w:szCs w:val="26"/>
        </w:rPr>
        <w:t>-</w:t>
      </w:r>
      <w:r w:rsidRPr="00DE1076">
        <w:rPr>
          <w:rFonts w:ascii="Times New Roman" w:hAnsi="Times New Roman"/>
          <w:sz w:val="26"/>
          <w:szCs w:val="26"/>
          <w:lang w:eastAsia="ru-RU"/>
        </w:rPr>
        <w:t>рабочей программы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00216C2A">
        <w:rPr>
          <w:rFonts w:ascii="Times New Roman" w:hAnsi="Times New Roman"/>
          <w:sz w:val="26"/>
          <w:szCs w:val="26"/>
          <w:lang w:eastAsia="ru-RU"/>
        </w:rPr>
        <w:t xml:space="preserve"> язык;</w:t>
      </w:r>
    </w:p>
    <w:p w:rsidR="00216C2A" w:rsidRPr="00DE1076" w:rsidRDefault="00216C2A" w:rsidP="00216C2A">
      <w:pPr>
        <w:spacing w:after="0" w:line="240" w:lineRule="auto"/>
        <w:ind w:left="-567"/>
        <w:jc w:val="both"/>
        <w:rPr>
          <w:rFonts w:ascii="Times New Roman" w:hAnsi="Times New Roman"/>
          <w:sz w:val="26"/>
          <w:szCs w:val="26"/>
          <w:lang w:eastAsia="ru-RU"/>
        </w:rPr>
      </w:pPr>
      <w:r w:rsidRPr="005F36AB">
        <w:rPr>
          <w:rFonts w:ascii="Times New Roman" w:hAnsi="Times New Roman"/>
          <w:sz w:val="26"/>
          <w:szCs w:val="26"/>
          <w:lang w:bidi="ru-RU"/>
        </w:rPr>
        <w:t>-рабочей программы воспитания</w:t>
      </w:r>
      <w:r w:rsidRPr="005F36AB">
        <w:rPr>
          <w:rFonts w:ascii="Times New Roman" w:eastAsia="Impact" w:hAnsi="Times New Roman"/>
          <w:iCs/>
          <w:sz w:val="26"/>
          <w:szCs w:val="26"/>
        </w:rPr>
        <w:t xml:space="preserve"> </w:t>
      </w:r>
      <w:r w:rsidRPr="005F36AB">
        <w:rPr>
          <w:rFonts w:ascii="Times New Roman" w:hAnsi="Times New Roman"/>
          <w:sz w:val="26"/>
          <w:szCs w:val="26"/>
        </w:rPr>
        <w:t>по профессии 15.01.05. Сварщик (ручной и частично механизированной сварки (наплавки);</w:t>
      </w:r>
    </w:p>
    <w:p w:rsidR="00904A29" w:rsidRPr="00DE1076" w:rsidRDefault="00904A29" w:rsidP="00904A29">
      <w:pPr>
        <w:spacing w:after="0" w:line="240" w:lineRule="auto"/>
        <w:ind w:left="-567"/>
        <w:contextualSpacing/>
        <w:jc w:val="both"/>
        <w:rPr>
          <w:rFonts w:ascii="Times New Roman" w:hAnsi="Times New Roman"/>
          <w:sz w:val="26"/>
          <w:szCs w:val="26"/>
        </w:rPr>
      </w:pPr>
      <w:r w:rsidRPr="00DE1076">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lang w:eastAsia="ru-RU"/>
        </w:rPr>
        <w:t>3</w:t>
      </w:r>
      <w:r w:rsidRPr="00DE1076">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Pr="00DE1076">
        <w:rPr>
          <w:rFonts w:ascii="Times New Roman" w:hAnsi="Times New Roman"/>
          <w:sz w:val="26"/>
          <w:szCs w:val="26"/>
          <w:lang w:eastAsia="ru-RU"/>
        </w:rPr>
        <w:t xml:space="preserve"> язык.</w:t>
      </w:r>
    </w:p>
    <w:p w:rsidR="00904A29" w:rsidRPr="00DE1076" w:rsidRDefault="00904A29" w:rsidP="00904A29">
      <w:pPr>
        <w:spacing w:after="0" w:line="240" w:lineRule="auto"/>
        <w:ind w:left="-567"/>
        <w:jc w:val="both"/>
        <w:rPr>
          <w:rFonts w:ascii="Times New Roman" w:hAnsi="Times New Roman"/>
          <w:sz w:val="26"/>
          <w:szCs w:val="26"/>
          <w:lang w:eastAsia="ru-RU"/>
        </w:rPr>
      </w:pPr>
      <w:r w:rsidRPr="00DE1076">
        <w:rPr>
          <w:rFonts w:ascii="Times New Roman" w:hAnsi="Times New Roman"/>
          <w:i/>
          <w:sz w:val="26"/>
          <w:szCs w:val="26"/>
          <w:lang w:eastAsia="ru-RU"/>
        </w:rPr>
        <w:t xml:space="preserve">          </w:t>
      </w:r>
      <w:r w:rsidRPr="00DE1076">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904A29" w:rsidRPr="00DE1076" w:rsidRDefault="00904A29" w:rsidP="00904A29">
      <w:pPr>
        <w:keepNext/>
        <w:keepLines/>
        <w:suppressLineNumbers/>
        <w:suppressAutoHyphens/>
        <w:spacing w:after="0" w:line="240" w:lineRule="auto"/>
        <w:jc w:val="both"/>
        <w:rPr>
          <w:rFonts w:ascii="Times New Roman" w:hAnsi="Times New Roman"/>
          <w:b/>
          <w:sz w:val="26"/>
          <w:szCs w:val="26"/>
          <w:lang w:eastAsia="ru-RU"/>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904A29" w:rsidRPr="00904A29" w:rsidRDefault="00904A29" w:rsidP="00904A29">
      <w:pPr>
        <w:spacing w:after="0" w:line="240" w:lineRule="auto"/>
        <w:ind w:left="-567" w:right="61" w:firstLine="567"/>
        <w:jc w:val="both"/>
        <w:rPr>
          <w:rFonts w:ascii="Times New Roman" w:hAnsi="Times New Roman" w:cs="Times New Roman"/>
          <w:b/>
          <w:sz w:val="26"/>
          <w:szCs w:val="26"/>
        </w:rPr>
      </w:pPr>
      <w:r w:rsidRPr="009462D9">
        <w:rPr>
          <w:rFonts w:ascii="Times New Roman" w:hAnsi="Times New Roman" w:cs="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923" w:type="dxa"/>
        <w:tblInd w:w="-601" w:type="dxa"/>
        <w:tblLook w:val="04A0" w:firstRow="1" w:lastRow="0" w:firstColumn="1" w:lastColumn="0" w:noHBand="0" w:noVBand="1"/>
      </w:tblPr>
      <w:tblGrid>
        <w:gridCol w:w="6204"/>
        <w:gridCol w:w="3719"/>
      </w:tblGrid>
      <w:tr w:rsidR="004F4C5F" w:rsidRPr="00904A29" w:rsidTr="00904A29">
        <w:tc>
          <w:tcPr>
            <w:tcW w:w="6204"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Результаты обучения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b/>
                <w:sz w:val="26"/>
                <w:szCs w:val="26"/>
              </w:rPr>
              <w:t>(освоенные умения, усвоенные знания)</w:t>
            </w:r>
          </w:p>
        </w:tc>
        <w:tc>
          <w:tcPr>
            <w:tcW w:w="3719"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Формы и методы контроля и оценки результатов обучения</w:t>
            </w:r>
          </w:p>
        </w:tc>
      </w:tr>
      <w:tr w:rsidR="004F4C5F" w:rsidRPr="00904A29" w:rsidTr="00904A29">
        <w:trPr>
          <w:trHeight w:val="6936"/>
        </w:trPr>
        <w:tc>
          <w:tcPr>
            <w:tcW w:w="6204" w:type="dxa"/>
            <w:shd w:val="clear" w:color="auto" w:fill="auto"/>
          </w:tcPr>
          <w:p w:rsidR="004F4C5F" w:rsidRPr="00904A29" w:rsidRDefault="001740C0" w:rsidP="00904A29">
            <w:pPr>
              <w:jc w:val="both"/>
              <w:rPr>
                <w:rFonts w:ascii="Times New Roman" w:hAnsi="Times New Roman" w:cs="Times New Roman"/>
                <w:sz w:val="26"/>
                <w:szCs w:val="26"/>
              </w:rPr>
            </w:pPr>
            <w:r>
              <w:rPr>
                <w:rFonts w:ascii="Times New Roman" w:hAnsi="Times New Roman" w:cs="Times New Roman"/>
                <w:b/>
                <w:sz w:val="26"/>
                <w:szCs w:val="26"/>
              </w:rPr>
              <w:lastRenderedPageBreak/>
              <w:t>Л</w:t>
            </w:r>
            <w:r w:rsidR="004F4C5F" w:rsidRPr="00904A29">
              <w:rPr>
                <w:rFonts w:ascii="Times New Roman" w:hAnsi="Times New Roman" w:cs="Times New Roman"/>
                <w:b/>
                <w:sz w:val="26"/>
                <w:szCs w:val="26"/>
              </w:rPr>
              <w:t>ичностных: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развитие интереса и способности к наблюдению за иным способом мировидения;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3719" w:type="dxa"/>
            <w:shd w:val="clear" w:color="auto" w:fill="auto"/>
          </w:tcPr>
          <w:p w:rsidR="004F4C5F" w:rsidRPr="00904A29" w:rsidRDefault="004F4C5F" w:rsidP="00904A29">
            <w:pP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просмотр видеофильмов, прослушивание аудио-диалогов и песен,</w:t>
            </w:r>
          </w:p>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sz w:val="26"/>
                <w:szCs w:val="26"/>
              </w:rPr>
              <w:t xml:space="preserve"> ситуативная беседа</w:t>
            </w:r>
          </w:p>
        </w:tc>
      </w:tr>
      <w:tr w:rsidR="004F4C5F" w:rsidRPr="00904A29" w:rsidTr="00904A29">
        <w:trPr>
          <w:trHeight w:val="4905"/>
        </w:trPr>
        <w:tc>
          <w:tcPr>
            <w:tcW w:w="6204" w:type="dxa"/>
            <w:shd w:val="clear" w:color="auto" w:fill="auto"/>
          </w:tcPr>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xml:space="preserve">• </w:t>
            </w:r>
            <w:r w:rsidRPr="00904A29">
              <w:rPr>
                <w:rFonts w:ascii="Times New Roman" w:hAnsi="Times New Roman" w:cs="Times New Roman"/>
                <w:b/>
                <w:sz w:val="26"/>
                <w:szCs w:val="26"/>
              </w:rPr>
              <w:t>метапредметных: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3719" w:type="dxa"/>
            <w:shd w:val="clear" w:color="auto" w:fill="auto"/>
          </w:tcPr>
          <w:p w:rsidR="004F4C5F" w:rsidRPr="00904A29" w:rsidRDefault="004F4C5F" w:rsidP="00904A29">
            <w:pPr>
              <w:jc w:val="cente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ведение беседы,</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составление монологов и диалогов,</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дискуссия,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проектная работа,</w:t>
            </w:r>
          </w:p>
          <w:p w:rsidR="004F4C5F" w:rsidRPr="00904A29" w:rsidRDefault="004F4C5F" w:rsidP="00904A29">
            <w:pPr>
              <w:rPr>
                <w:rFonts w:ascii="Times New Roman" w:hAnsi="Times New Roman" w:cs="Times New Roman"/>
                <w:b/>
                <w:sz w:val="26"/>
                <w:szCs w:val="26"/>
              </w:rPr>
            </w:pPr>
            <w:r w:rsidRPr="00904A29">
              <w:rPr>
                <w:rFonts w:ascii="Times New Roman" w:hAnsi="Times New Roman" w:cs="Times New Roman"/>
                <w:sz w:val="26"/>
                <w:szCs w:val="26"/>
              </w:rPr>
              <w:t>составление и защита докладов.</w:t>
            </w:r>
          </w:p>
        </w:tc>
      </w:tr>
      <w:tr w:rsidR="004F4C5F" w:rsidRPr="00904A29" w:rsidTr="00904A29">
        <w:trPr>
          <w:trHeight w:val="6226"/>
        </w:trPr>
        <w:tc>
          <w:tcPr>
            <w:tcW w:w="6204" w:type="dxa"/>
            <w:shd w:val="clear" w:color="auto" w:fill="auto"/>
          </w:tcPr>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lastRenderedPageBreak/>
              <w:t xml:space="preserve"> • </w:t>
            </w:r>
            <w:r w:rsidRPr="00904A29">
              <w:rPr>
                <w:rFonts w:ascii="Times New Roman" w:hAnsi="Times New Roman" w:cs="Times New Roman"/>
                <w:b/>
                <w:sz w:val="26"/>
                <w:szCs w:val="26"/>
              </w:rPr>
              <w:t>предметных:</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3719" w:type="dxa"/>
            <w:shd w:val="clear" w:color="auto" w:fill="auto"/>
          </w:tcPr>
          <w:p w:rsidR="004F4C5F" w:rsidRPr="00904A29" w:rsidRDefault="004F4C5F" w:rsidP="004F4C5F">
            <w:pPr>
              <w:spacing w:line="360" w:lineRule="auto"/>
              <w:rPr>
                <w:rFonts w:ascii="Times New Roman" w:hAnsi="Times New Roman" w:cs="Times New Roman"/>
                <w:sz w:val="26"/>
                <w:szCs w:val="26"/>
              </w:rPr>
            </w:pP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работа с книгой,</w:t>
            </w:r>
          </w:p>
          <w:p w:rsidR="004F4C5F" w:rsidRPr="00904A29" w:rsidRDefault="004F4C5F" w:rsidP="004F4C5F">
            <w:pPr>
              <w:rPr>
                <w:rFonts w:ascii="Times New Roman" w:hAnsi="Times New Roman" w:cs="Times New Roman"/>
                <w:b/>
                <w:sz w:val="26"/>
                <w:szCs w:val="26"/>
              </w:rPr>
            </w:pPr>
            <w:r w:rsidRPr="00904A29">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1.  Выбирать способы решения задач профессиональной деятельности применительно к различным контекстам</w:t>
            </w:r>
          </w:p>
        </w:tc>
        <w:tc>
          <w:tcPr>
            <w:tcW w:w="3719" w:type="dxa"/>
            <w:shd w:val="clear" w:color="auto" w:fill="auto"/>
          </w:tcPr>
          <w:p w:rsidR="001740C0" w:rsidRPr="00904A29" w:rsidRDefault="001740C0" w:rsidP="001740C0">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1740C0" w:rsidRPr="00904A29" w:rsidRDefault="001740C0" w:rsidP="001740C0">
            <w:pPr>
              <w:jc w:val="center"/>
              <w:rPr>
                <w:rFonts w:ascii="Times New Roman" w:hAnsi="Times New Roman" w:cs="Times New Roman"/>
                <w:sz w:val="26"/>
                <w:szCs w:val="26"/>
              </w:rPr>
            </w:pPr>
            <w:r w:rsidRPr="00904A29">
              <w:rPr>
                <w:rFonts w:ascii="Times New Roman" w:hAnsi="Times New Roman" w:cs="Times New Roman"/>
                <w:sz w:val="26"/>
                <w:szCs w:val="26"/>
              </w:rPr>
              <w:t>диалог, монолог</w:t>
            </w:r>
            <w:r>
              <w:rPr>
                <w:rFonts w:ascii="Times New Roman" w:hAnsi="Times New Roman" w:cs="Times New Roman"/>
                <w:sz w:val="26"/>
                <w:szCs w:val="26"/>
              </w:rPr>
              <w:t>, подготовка докладов</w:t>
            </w: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9" w:type="dxa"/>
            <w:shd w:val="clear" w:color="auto" w:fill="auto"/>
          </w:tcPr>
          <w:p w:rsidR="001740C0" w:rsidRPr="00904A29" w:rsidRDefault="001740C0" w:rsidP="001740C0">
            <w:pPr>
              <w:jc w:val="center"/>
              <w:rPr>
                <w:rFonts w:ascii="Times New Roman" w:hAnsi="Times New Roman" w:cs="Times New Roman"/>
                <w:sz w:val="26"/>
                <w:szCs w:val="26"/>
              </w:rPr>
            </w:pPr>
            <w:r w:rsidRPr="00904A29">
              <w:rPr>
                <w:rFonts w:ascii="Times New Roman" w:hAnsi="Times New Roman" w:cs="Times New Roman"/>
                <w:sz w:val="26"/>
                <w:szCs w:val="26"/>
              </w:rPr>
              <w:t>Просмотровое и поисковое чтение, письмо</w:t>
            </w:r>
            <w:r>
              <w:rPr>
                <w:rFonts w:ascii="Times New Roman" w:hAnsi="Times New Roman" w:cs="Times New Roman"/>
                <w:sz w:val="26"/>
                <w:szCs w:val="26"/>
              </w:rPr>
              <w:t>, пересказ</w:t>
            </w:r>
          </w:p>
          <w:p w:rsidR="001740C0" w:rsidRPr="00904A29" w:rsidRDefault="001740C0" w:rsidP="001740C0">
            <w:pPr>
              <w:rPr>
                <w:rFonts w:ascii="Times New Roman" w:hAnsi="Times New Roman" w:cs="Times New Roman"/>
                <w:sz w:val="26"/>
                <w:szCs w:val="26"/>
              </w:rPr>
            </w:pP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19" w:type="dxa"/>
            <w:shd w:val="clear" w:color="auto" w:fill="auto"/>
          </w:tcPr>
          <w:p w:rsidR="001740C0" w:rsidRPr="00904A29" w:rsidRDefault="001740C0" w:rsidP="001740C0">
            <w:pPr>
              <w:rPr>
                <w:rFonts w:ascii="Times New Roman" w:hAnsi="Times New Roman" w:cs="Times New Roman"/>
                <w:sz w:val="26"/>
                <w:szCs w:val="26"/>
              </w:rPr>
            </w:pPr>
            <w:r w:rsidRPr="00904A29">
              <w:rPr>
                <w:rFonts w:ascii="Times New Roman" w:hAnsi="Times New Roman" w:cs="Times New Roman"/>
                <w:sz w:val="26"/>
                <w:szCs w:val="26"/>
              </w:rPr>
              <w:t>Работа с книгой, газетными,  журнальными статьями (со словарем, без словаря).</w:t>
            </w:r>
          </w:p>
          <w:p w:rsidR="001740C0" w:rsidRPr="00904A29" w:rsidRDefault="001740C0" w:rsidP="001740C0">
            <w:pPr>
              <w:jc w:val="center"/>
              <w:rPr>
                <w:rFonts w:ascii="Times New Roman" w:hAnsi="Times New Roman" w:cs="Times New Roman"/>
                <w:sz w:val="26"/>
                <w:szCs w:val="26"/>
              </w:rPr>
            </w:pP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tc>
        <w:tc>
          <w:tcPr>
            <w:tcW w:w="3719" w:type="dxa"/>
            <w:shd w:val="clear" w:color="auto" w:fill="auto"/>
          </w:tcPr>
          <w:p w:rsidR="001740C0" w:rsidRPr="00904A29" w:rsidRDefault="001740C0" w:rsidP="001740C0">
            <w:pPr>
              <w:rPr>
                <w:rFonts w:ascii="Times New Roman" w:hAnsi="Times New Roman" w:cs="Times New Roman"/>
                <w:sz w:val="26"/>
                <w:szCs w:val="26"/>
              </w:rPr>
            </w:pPr>
            <w:r w:rsidRPr="00904A29">
              <w:rPr>
                <w:rFonts w:ascii="Times New Roman" w:hAnsi="Times New Roman" w:cs="Times New Roman"/>
                <w:sz w:val="26"/>
                <w:szCs w:val="26"/>
              </w:rPr>
              <w:t xml:space="preserve">Письмо, </w:t>
            </w:r>
            <w:r>
              <w:rPr>
                <w:rFonts w:ascii="Times New Roman" w:hAnsi="Times New Roman" w:cs="Times New Roman"/>
                <w:sz w:val="26"/>
                <w:szCs w:val="26"/>
              </w:rPr>
              <w:t xml:space="preserve">коллективное </w:t>
            </w:r>
            <w:r w:rsidRPr="00904A29">
              <w:rPr>
                <w:rFonts w:ascii="Times New Roman" w:hAnsi="Times New Roman" w:cs="Times New Roman"/>
                <w:sz w:val="26"/>
                <w:szCs w:val="26"/>
              </w:rPr>
              <w:t>выполнение презентаций, защита рефератов</w:t>
            </w:r>
            <w:r>
              <w:rPr>
                <w:rFonts w:ascii="Times New Roman" w:hAnsi="Times New Roman" w:cs="Times New Roman"/>
                <w:sz w:val="26"/>
                <w:szCs w:val="26"/>
              </w:rPr>
              <w:t>,</w:t>
            </w:r>
          </w:p>
        </w:tc>
      </w:tr>
      <w:tr w:rsidR="001740C0" w:rsidRPr="00904A29" w:rsidTr="00904A29">
        <w:trPr>
          <w:trHeight w:val="131"/>
        </w:trPr>
        <w:tc>
          <w:tcPr>
            <w:tcW w:w="6204" w:type="dxa"/>
            <w:shd w:val="clear" w:color="auto" w:fill="auto"/>
          </w:tcPr>
          <w:p w:rsidR="001740C0" w:rsidRPr="006726DB" w:rsidRDefault="001740C0" w:rsidP="001740C0">
            <w:pPr>
              <w:jc w:val="both"/>
              <w:rPr>
                <w:rFonts w:ascii="Times New Roman" w:eastAsia="Times New Roman" w:hAnsi="Times New Roman" w:cs="Times New Roman"/>
                <w:color w:val="000000"/>
                <w:sz w:val="26"/>
                <w:szCs w:val="26"/>
              </w:rPr>
            </w:pPr>
            <w:r w:rsidRPr="006726DB">
              <w:rPr>
                <w:rFonts w:ascii="Times New Roman" w:eastAsia="Times New Roman" w:hAnsi="Times New Roman" w:cs="Times New Roman"/>
                <w:color w:val="000000"/>
                <w:sz w:val="26"/>
                <w:szCs w:val="26"/>
                <w:lang w:eastAsia="ru-RU"/>
              </w:rPr>
              <w:t xml:space="preserve"> ОК 09. Пользоваться профессиональной документацией на государственном и иностранном языках.</w:t>
            </w:r>
          </w:p>
        </w:tc>
        <w:tc>
          <w:tcPr>
            <w:tcW w:w="3719" w:type="dxa"/>
            <w:shd w:val="clear" w:color="auto" w:fill="auto"/>
          </w:tcPr>
          <w:p w:rsidR="001740C0" w:rsidRPr="00904A29" w:rsidRDefault="001740C0" w:rsidP="001740C0">
            <w:pPr>
              <w:rPr>
                <w:rFonts w:ascii="Times New Roman" w:hAnsi="Times New Roman" w:cs="Times New Roman"/>
                <w:sz w:val="26"/>
                <w:szCs w:val="26"/>
              </w:rPr>
            </w:pPr>
            <w:r w:rsidRPr="00904A29">
              <w:rPr>
                <w:rFonts w:ascii="Times New Roman" w:hAnsi="Times New Roman" w:cs="Times New Roman"/>
                <w:sz w:val="26"/>
                <w:szCs w:val="26"/>
              </w:rPr>
              <w:t>Работа с книгой, газетными,  журнальными статьями (со словарем, без словаря).</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ЛР 3. Осознающий значимость системного познания мира, критического осмысления накопленного опыта.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Проявление правовой активности и навыков правомерного поведения.</w:t>
            </w:r>
          </w:p>
        </w:tc>
      </w:tr>
      <w:tr w:rsidR="004F4C5F" w:rsidRPr="00904A29" w:rsidTr="00904A29">
        <w:trPr>
          <w:trHeight w:val="131"/>
        </w:trPr>
        <w:tc>
          <w:tcPr>
            <w:tcW w:w="6204" w:type="dxa"/>
            <w:shd w:val="clear" w:color="auto" w:fill="auto"/>
          </w:tcPr>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ЛР 10. Способный в цифровой среде использовать различные цифровые средства, позволяющие во взаимодействии с другими людьми</w:t>
            </w:r>
          </w:p>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 xml:space="preserve">достигать поставленных целей; стремящийся к формированию в сетевой среде личностно и </w:t>
            </w:r>
            <w:r w:rsidRPr="00904A29">
              <w:rPr>
                <w:rFonts w:ascii="Times New Roman" w:eastAsia="Times New Roman" w:hAnsi="Times New Roman" w:cs="Times New Roman"/>
                <w:color w:val="000000"/>
                <w:sz w:val="26"/>
                <w:szCs w:val="26"/>
                <w:lang w:eastAsia="ru-RU"/>
              </w:rPr>
              <w:lastRenderedPageBreak/>
              <w:t>профессионального конструктивного «цифрового следа».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lastRenderedPageBreak/>
              <w:t xml:space="preserve">Проявление культуры потребления информации, умений и навыков пользования компьютерной, навыков отбора и критического анализа </w:t>
            </w:r>
            <w:r w:rsidRPr="00904A29">
              <w:rPr>
                <w:rFonts w:ascii="Times New Roman" w:hAnsi="Times New Roman" w:cs="Times New Roman"/>
                <w:sz w:val="26"/>
                <w:szCs w:val="26"/>
              </w:rPr>
              <w:lastRenderedPageBreak/>
              <w:t>информации, умения ориентироваться в информационном пространстве.</w:t>
            </w:r>
          </w:p>
        </w:tc>
      </w:tr>
      <w:tr w:rsidR="004F4C5F" w:rsidRPr="00904A29" w:rsidTr="00904A29">
        <w:trPr>
          <w:trHeight w:val="131"/>
        </w:trPr>
        <w:tc>
          <w:tcPr>
            <w:tcW w:w="6204" w:type="dxa"/>
            <w:shd w:val="clear" w:color="auto" w:fill="auto"/>
          </w:tcPr>
          <w:p w:rsidR="004F4C5F" w:rsidRPr="00904A29" w:rsidRDefault="004F4C5F" w:rsidP="004F4C5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719" w:type="dxa"/>
            <w:shd w:val="clear" w:color="auto" w:fill="auto"/>
          </w:tcPr>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Проявление правовой активности и навыков правомерного поведения.</w:t>
            </w:r>
          </w:p>
        </w:tc>
      </w:tr>
    </w:tbl>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904A29" w:rsidRDefault="00904A29"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tblInd w:w="-601" w:type="dxa"/>
        <w:tblCellMar>
          <w:left w:w="0" w:type="dxa"/>
          <w:right w:w="0" w:type="dxa"/>
        </w:tblCellMar>
        <w:tblLook w:val="04A0" w:firstRow="1" w:lastRow="0" w:firstColumn="1" w:lastColumn="0" w:noHBand="0" w:noVBand="1"/>
      </w:tblPr>
      <w:tblGrid>
        <w:gridCol w:w="2977"/>
        <w:gridCol w:w="2277"/>
        <w:gridCol w:w="2277"/>
        <w:gridCol w:w="2367"/>
      </w:tblGrid>
      <w:tr w:rsidR="00EC6051" w:rsidRPr="00A041F6" w:rsidTr="00904A29">
        <w:tc>
          <w:tcPr>
            <w:tcW w:w="2977"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367"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904A29">
        <w:tc>
          <w:tcPr>
            <w:tcW w:w="297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ind w:left="142"/>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36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904A29">
        <w:tc>
          <w:tcPr>
            <w:tcW w:w="2977"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36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904A29"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04A29" w:rsidRPr="00A041F6" w:rsidRDefault="00904A29"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923" w:type="dxa"/>
        <w:tblInd w:w="-594"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693"/>
      </w:tblGrid>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 xml:space="preserve">Коммуникативная задача решена, но понимание текста затруднено наличием грубых грамматических ошибок или неадекватным </w:t>
            </w:r>
            <w:r w:rsidRPr="00A2460C">
              <w:rPr>
                <w:rFonts w:ascii="Times New Roman" w:eastAsia="Times New Roman" w:hAnsi="Times New Roman" w:cs="Times New Roman"/>
                <w:sz w:val="28"/>
                <w:szCs w:val="28"/>
                <w:lang w:eastAsia="ru-RU"/>
              </w:rPr>
              <w:lastRenderedPageBreak/>
              <w:t>употреблением лексики.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lastRenderedPageBreak/>
              <w:t>«2»</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9896"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242"/>
        <w:gridCol w:w="2076"/>
        <w:gridCol w:w="2176"/>
      </w:tblGrid>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Коммуникативная </w:t>
            </w:r>
            <w:r w:rsidRPr="00A2460C">
              <w:rPr>
                <w:rFonts w:ascii="Times New Roman" w:eastAsia="Times New Roman" w:hAnsi="Times New Roman" w:cs="Times New Roman"/>
                <w:sz w:val="24"/>
                <w:szCs w:val="24"/>
                <w:lang w:eastAsia="ru-RU"/>
              </w:rPr>
              <w:lastRenderedPageBreak/>
              <w:t>задача не решена ввиду большого количества лексико-грамма. ошибок или недостаточного объема текста.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Бедный </w:t>
            </w:r>
            <w:r w:rsidRPr="00A2460C">
              <w:rPr>
                <w:rFonts w:ascii="Times New Roman" w:eastAsia="Times New Roman" w:hAnsi="Times New Roman" w:cs="Times New Roman"/>
                <w:sz w:val="24"/>
                <w:szCs w:val="24"/>
                <w:lang w:eastAsia="ru-RU"/>
              </w:rPr>
              <w:lastRenderedPageBreak/>
              <w:t>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большое </w:t>
            </w:r>
            <w:r w:rsidRPr="00A2460C">
              <w:rPr>
                <w:rFonts w:ascii="Times New Roman" w:eastAsia="Times New Roman" w:hAnsi="Times New Roman" w:cs="Times New Roman"/>
                <w:sz w:val="24"/>
                <w:szCs w:val="24"/>
                <w:lang w:eastAsia="ru-RU"/>
              </w:rPr>
              <w:lastRenderedPageBreak/>
              <w:t>количество грамм. ошибок. трудность при выборе правильных глагольных форм и употреблении нужных времен.</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Речь </w:t>
            </w:r>
            <w:r w:rsidRPr="00A2460C">
              <w:rPr>
                <w:rFonts w:ascii="Times New Roman" w:eastAsia="Times New Roman" w:hAnsi="Times New Roman" w:cs="Times New Roman"/>
                <w:sz w:val="24"/>
                <w:szCs w:val="24"/>
                <w:lang w:eastAsia="ru-RU"/>
              </w:rPr>
              <w:lastRenderedPageBreak/>
              <w:t>неправильная, с большим количеством фонетических и 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Pr="00316937"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D6588">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lastRenderedPageBreak/>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lastRenderedPageBreak/>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367EF3">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367EF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367EF3">
        <w:rPr>
          <w:rFonts w:ascii="Times New Roman" w:eastAsia="Times New Roman" w:hAnsi="Times New Roman" w:cs="Times New Roman"/>
          <w:sz w:val="24"/>
          <w:szCs w:val="24"/>
          <w:shd w:val="clear" w:color="auto" w:fill="FFFFFF"/>
          <w:lang w:eastAsia="ru-RU"/>
        </w:rPr>
        <w:t xml:space="preserve">) </w:t>
      </w:r>
      <w:r w:rsidRPr="00367EF3">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904A29" w:rsidRDefault="0062070D" w:rsidP="0062070D">
      <w:pPr>
        <w:pStyle w:val="ab"/>
        <w:ind w:right="-1"/>
        <w:jc w:val="both"/>
        <w:rPr>
          <w:szCs w:val="28"/>
          <w:lang w:val="ru-RU"/>
        </w:rPr>
      </w:pPr>
      <w:r w:rsidRPr="006140AC">
        <w:rPr>
          <w:szCs w:val="28"/>
        </w:rPr>
        <w:t>Ball</w:t>
      </w:r>
      <w:r w:rsidRPr="00904A29">
        <w:rPr>
          <w:szCs w:val="28"/>
          <w:lang w:val="ru-RU"/>
        </w:rPr>
        <w:t xml:space="preserve">, </w:t>
      </w:r>
      <w:r w:rsidRPr="006140AC">
        <w:rPr>
          <w:szCs w:val="28"/>
        </w:rPr>
        <w:t>tax</w:t>
      </w:r>
      <w:r w:rsidRPr="00904A29">
        <w:rPr>
          <w:szCs w:val="28"/>
          <w:lang w:val="ru-RU"/>
        </w:rPr>
        <w:t xml:space="preserve">, </w:t>
      </w:r>
      <w:r w:rsidRPr="006140AC">
        <w:rPr>
          <w:szCs w:val="28"/>
        </w:rPr>
        <w:t>talk</w:t>
      </w:r>
      <w:r w:rsidRPr="00904A29">
        <w:rPr>
          <w:szCs w:val="28"/>
          <w:lang w:val="ru-RU"/>
        </w:rPr>
        <w:t xml:space="preserve">, </w:t>
      </w:r>
      <w:r w:rsidRPr="006140AC">
        <w:rPr>
          <w:szCs w:val="28"/>
        </w:rPr>
        <w:t>discover</w:t>
      </w:r>
      <w:r w:rsidRPr="00904A29">
        <w:rPr>
          <w:szCs w:val="28"/>
          <w:lang w:val="ru-RU"/>
        </w:rPr>
        <w:t xml:space="preserve">, </w:t>
      </w:r>
      <w:r w:rsidRPr="006140AC">
        <w:rPr>
          <w:szCs w:val="28"/>
        </w:rPr>
        <w:t>touch</w:t>
      </w:r>
      <w:r w:rsidRPr="00904A29">
        <w:rPr>
          <w:szCs w:val="28"/>
          <w:lang w:val="ru-RU"/>
        </w:rPr>
        <w:t xml:space="preserve">, </w:t>
      </w:r>
      <w:r w:rsidRPr="006140AC">
        <w:rPr>
          <w:szCs w:val="28"/>
        </w:rPr>
        <w:t>sketch</w:t>
      </w:r>
      <w:r w:rsidRPr="00904A29">
        <w:rPr>
          <w:szCs w:val="28"/>
          <w:lang w:val="ru-RU"/>
        </w:rPr>
        <w:t xml:space="preserve">, </w:t>
      </w:r>
      <w:r w:rsidRPr="006140AC">
        <w:rPr>
          <w:spacing w:val="3"/>
          <w:szCs w:val="28"/>
        </w:rPr>
        <w:t>flash</w:t>
      </w:r>
      <w:r w:rsidRPr="00904A29">
        <w:rPr>
          <w:spacing w:val="3"/>
          <w:szCs w:val="28"/>
          <w:lang w:val="ru-RU"/>
        </w:rPr>
        <w:t xml:space="preserve">, </w:t>
      </w:r>
      <w:r w:rsidRPr="006140AC">
        <w:rPr>
          <w:spacing w:val="3"/>
          <w:szCs w:val="28"/>
        </w:rPr>
        <w:t>blush</w:t>
      </w:r>
      <w:r w:rsidRPr="00904A29">
        <w:rPr>
          <w:spacing w:val="3"/>
          <w:szCs w:val="28"/>
          <w:lang w:val="ru-RU"/>
        </w:rPr>
        <w:t xml:space="preserve">, </w:t>
      </w:r>
      <w:r w:rsidRPr="006140AC">
        <w:rPr>
          <w:spacing w:val="3"/>
          <w:szCs w:val="28"/>
        </w:rPr>
        <w:t>hall</w:t>
      </w:r>
      <w:r w:rsidRPr="00904A29">
        <w:rPr>
          <w:spacing w:val="3"/>
          <w:szCs w:val="28"/>
          <w:lang w:val="ru-RU"/>
        </w:rPr>
        <w:t xml:space="preserve">, </w:t>
      </w:r>
      <w:r w:rsidRPr="006140AC">
        <w:rPr>
          <w:spacing w:val="3"/>
          <w:szCs w:val="28"/>
        </w:rPr>
        <w:t>guy</w:t>
      </w:r>
      <w:r w:rsidRPr="00904A29">
        <w:rPr>
          <w:spacing w:val="3"/>
          <w:szCs w:val="28"/>
          <w:lang w:val="ru-RU"/>
        </w:rPr>
        <w:t xml:space="preserve">, </w:t>
      </w:r>
      <w:r w:rsidRPr="006140AC">
        <w:rPr>
          <w:spacing w:val="3"/>
          <w:szCs w:val="28"/>
        </w:rPr>
        <w:t>play</w:t>
      </w:r>
      <w:r w:rsidRPr="00904A29">
        <w:rPr>
          <w:spacing w:val="3"/>
          <w:szCs w:val="28"/>
          <w:lang w:val="ru-RU"/>
        </w:rPr>
        <w:t xml:space="preserve">, </w:t>
      </w:r>
      <w:r w:rsidRPr="006140AC">
        <w:rPr>
          <w:spacing w:val="3"/>
          <w:szCs w:val="28"/>
        </w:rPr>
        <w:t>tray</w:t>
      </w:r>
      <w:r w:rsidRPr="00904A29">
        <w:rPr>
          <w:spacing w:val="3"/>
          <w:szCs w:val="28"/>
          <w:lang w:val="ru-RU"/>
        </w:rPr>
        <w:t xml:space="preserve">, </w:t>
      </w:r>
      <w:r w:rsidRPr="006140AC">
        <w:rPr>
          <w:spacing w:val="3"/>
          <w:szCs w:val="28"/>
        </w:rPr>
        <w:t>try</w:t>
      </w:r>
      <w:r w:rsidRPr="00904A29">
        <w:rPr>
          <w:spacing w:val="3"/>
          <w:szCs w:val="28"/>
          <w:lang w:val="ru-RU"/>
        </w:rPr>
        <w:t xml:space="preserve">, </w:t>
      </w:r>
      <w:r w:rsidRPr="006140AC">
        <w:rPr>
          <w:spacing w:val="-1"/>
          <w:szCs w:val="28"/>
        </w:rPr>
        <w:t>mix</w:t>
      </w:r>
      <w:r w:rsidRPr="00904A29">
        <w:rPr>
          <w:spacing w:val="-1"/>
          <w:szCs w:val="28"/>
          <w:lang w:val="ru-RU"/>
        </w:rPr>
        <w:t xml:space="preserve">, </w:t>
      </w:r>
      <w:r w:rsidRPr="006140AC">
        <w:rPr>
          <w:spacing w:val="-1"/>
          <w:szCs w:val="28"/>
        </w:rPr>
        <w:t>enemy</w:t>
      </w:r>
      <w:r w:rsidRPr="00904A29">
        <w:rPr>
          <w:spacing w:val="-1"/>
          <w:szCs w:val="28"/>
          <w:lang w:val="ru-RU"/>
        </w:rPr>
        <w:t xml:space="preserve">, </w:t>
      </w:r>
      <w:r w:rsidRPr="006140AC">
        <w:rPr>
          <w:spacing w:val="-1"/>
          <w:szCs w:val="28"/>
        </w:rPr>
        <w:t>ferry</w:t>
      </w:r>
      <w:r w:rsidRPr="00904A29">
        <w:rPr>
          <w:spacing w:val="-1"/>
          <w:szCs w:val="28"/>
          <w:lang w:val="ru-RU"/>
        </w:rPr>
        <w:t xml:space="preserve">, </w:t>
      </w:r>
      <w:r w:rsidRPr="006140AC">
        <w:rPr>
          <w:spacing w:val="-1"/>
          <w:szCs w:val="28"/>
        </w:rPr>
        <w:t>method</w:t>
      </w:r>
      <w:r w:rsidRPr="00904A29">
        <w:rPr>
          <w:spacing w:val="-1"/>
          <w:szCs w:val="28"/>
          <w:lang w:val="ru-RU"/>
        </w:rPr>
        <w:t xml:space="preserve">, </w:t>
      </w:r>
      <w:r w:rsidRPr="006140AC">
        <w:rPr>
          <w:spacing w:val="-1"/>
          <w:szCs w:val="28"/>
        </w:rPr>
        <w:t>bus</w:t>
      </w:r>
      <w:r w:rsidRPr="00904A29">
        <w:rPr>
          <w:spacing w:val="-1"/>
          <w:szCs w:val="28"/>
          <w:lang w:val="ru-RU"/>
        </w:rPr>
        <w:t xml:space="preserve">, </w:t>
      </w:r>
      <w:r w:rsidRPr="006140AC">
        <w:rPr>
          <w:spacing w:val="-1"/>
          <w:szCs w:val="28"/>
        </w:rPr>
        <w:t>orange</w:t>
      </w:r>
      <w:r w:rsidRPr="00904A29">
        <w:rPr>
          <w:spacing w:val="-1"/>
          <w:szCs w:val="28"/>
          <w:lang w:val="ru-RU"/>
        </w:rPr>
        <w:t xml:space="preserve">, </w:t>
      </w:r>
      <w:r w:rsidRPr="006140AC">
        <w:rPr>
          <w:spacing w:val="-2"/>
          <w:szCs w:val="28"/>
        </w:rPr>
        <w:t>statesman</w:t>
      </w:r>
      <w:r w:rsidRPr="00904A29">
        <w:rPr>
          <w:spacing w:val="-2"/>
          <w:szCs w:val="28"/>
          <w:lang w:val="ru-RU"/>
        </w:rPr>
        <w:t>,</w:t>
      </w:r>
      <w:r w:rsidRPr="00904A29">
        <w:rPr>
          <w:szCs w:val="28"/>
          <w:lang w:val="ru-RU"/>
        </w:rPr>
        <w:t xml:space="preserve"> </w:t>
      </w:r>
      <w:r w:rsidRPr="006140AC">
        <w:rPr>
          <w:szCs w:val="28"/>
        </w:rPr>
        <w:t>watch</w:t>
      </w:r>
      <w:r w:rsidRPr="00904A29">
        <w:rPr>
          <w:szCs w:val="28"/>
          <w:lang w:val="ru-RU"/>
        </w:rPr>
        <w:t xml:space="preserve">, </w:t>
      </w:r>
      <w:r w:rsidRPr="006140AC">
        <w:rPr>
          <w:szCs w:val="28"/>
        </w:rPr>
        <w:t>key</w:t>
      </w:r>
      <w:r w:rsidRPr="00904A29">
        <w:rPr>
          <w:szCs w:val="28"/>
          <w:lang w:val="ru-RU"/>
        </w:rPr>
        <w:t>,</w:t>
      </w:r>
      <w:r w:rsidRPr="00904A29">
        <w:rPr>
          <w:spacing w:val="1"/>
          <w:szCs w:val="28"/>
          <w:lang w:val="ru-RU"/>
        </w:rPr>
        <w:t xml:space="preserve"> </w:t>
      </w:r>
      <w:r w:rsidRPr="006140AC">
        <w:rPr>
          <w:spacing w:val="1"/>
          <w:szCs w:val="28"/>
        </w:rPr>
        <w:t>tomato</w:t>
      </w:r>
      <w:r w:rsidRPr="00904A29">
        <w:rPr>
          <w:spacing w:val="1"/>
          <w:szCs w:val="28"/>
          <w:lang w:val="ru-RU"/>
        </w:rPr>
        <w:t xml:space="preserve">, </w:t>
      </w:r>
      <w:r w:rsidRPr="006140AC">
        <w:rPr>
          <w:spacing w:val="1"/>
          <w:szCs w:val="28"/>
        </w:rPr>
        <w:t>box</w:t>
      </w:r>
      <w:r w:rsidRPr="00904A29">
        <w:rPr>
          <w:spacing w:val="1"/>
          <w:szCs w:val="28"/>
          <w:lang w:val="ru-RU"/>
        </w:rPr>
        <w:t xml:space="preserve">, </w:t>
      </w:r>
      <w:r w:rsidRPr="006140AC">
        <w:rPr>
          <w:spacing w:val="1"/>
          <w:szCs w:val="28"/>
        </w:rPr>
        <w:t>wife</w:t>
      </w:r>
      <w:r w:rsidRPr="00904A29">
        <w:rPr>
          <w:spacing w:val="1"/>
          <w:szCs w:val="28"/>
          <w:lang w:val="ru-RU"/>
        </w:rPr>
        <w:t xml:space="preserve">, </w:t>
      </w:r>
      <w:r w:rsidRPr="006140AC">
        <w:rPr>
          <w:spacing w:val="1"/>
          <w:szCs w:val="28"/>
        </w:rPr>
        <w:t>chief</w:t>
      </w:r>
      <w:r w:rsidRPr="00904A29">
        <w:rPr>
          <w:spacing w:val="1"/>
          <w:szCs w:val="28"/>
          <w:lang w:val="ru-RU"/>
        </w:rPr>
        <w:t xml:space="preserve">, </w:t>
      </w:r>
      <w:r w:rsidRPr="006140AC">
        <w:rPr>
          <w:spacing w:val="1"/>
          <w:szCs w:val="28"/>
        </w:rPr>
        <w:t>loaf</w:t>
      </w:r>
      <w:r w:rsidRPr="00904A29">
        <w:rPr>
          <w:spacing w:val="1"/>
          <w:szCs w:val="28"/>
          <w:lang w:val="ru-RU"/>
        </w:rPr>
        <w:t xml:space="preserve">, </w:t>
      </w:r>
      <w:r w:rsidRPr="006140AC">
        <w:rPr>
          <w:spacing w:val="1"/>
          <w:szCs w:val="28"/>
        </w:rPr>
        <w:t>grief</w:t>
      </w:r>
      <w:r w:rsidRPr="00904A29">
        <w:rPr>
          <w:spacing w:val="1"/>
          <w:szCs w:val="28"/>
          <w:lang w:val="ru-RU"/>
        </w:rPr>
        <w:t xml:space="preserve">, </w:t>
      </w:r>
      <w:r w:rsidRPr="006140AC">
        <w:rPr>
          <w:spacing w:val="1"/>
          <w:szCs w:val="28"/>
        </w:rPr>
        <w:t>spy</w:t>
      </w:r>
      <w:r w:rsidRPr="00904A29">
        <w:rPr>
          <w:spacing w:val="1"/>
          <w:szCs w:val="28"/>
          <w:lang w:val="ru-RU"/>
        </w:rPr>
        <w:t xml:space="preserve">, </w:t>
      </w:r>
      <w:r w:rsidRPr="006140AC">
        <w:rPr>
          <w:szCs w:val="28"/>
        </w:rPr>
        <w:t>passer</w:t>
      </w:r>
      <w:r w:rsidRPr="00904A29">
        <w:rPr>
          <w:szCs w:val="28"/>
          <w:lang w:val="ru-RU"/>
        </w:rPr>
        <w:t>-</w:t>
      </w:r>
      <w:r w:rsidRPr="006140AC">
        <w:rPr>
          <w:szCs w:val="28"/>
        </w:rPr>
        <w:t>by</w:t>
      </w:r>
      <w:r w:rsidRPr="00904A29">
        <w:rPr>
          <w:szCs w:val="28"/>
          <w:lang w:val="ru-RU"/>
        </w:rPr>
        <w:t xml:space="preserve">, </w:t>
      </w:r>
      <w:r w:rsidRPr="006140AC">
        <w:rPr>
          <w:szCs w:val="28"/>
        </w:rPr>
        <w:t>fisherman</w:t>
      </w:r>
      <w:r w:rsidRPr="00904A29">
        <w:rPr>
          <w:szCs w:val="28"/>
          <w:lang w:val="ru-RU"/>
        </w:rPr>
        <w:t xml:space="preserve">, </w:t>
      </w:r>
      <w:r w:rsidRPr="006140AC">
        <w:rPr>
          <w:spacing w:val="-2"/>
          <w:szCs w:val="28"/>
        </w:rPr>
        <w:t>text</w:t>
      </w:r>
      <w:r w:rsidRPr="00904A29">
        <w:rPr>
          <w:spacing w:val="-2"/>
          <w:szCs w:val="28"/>
          <w:lang w:val="ru-RU"/>
        </w:rPr>
        <w:t>-</w:t>
      </w:r>
      <w:r w:rsidRPr="006140AC">
        <w:rPr>
          <w:spacing w:val="-2"/>
          <w:szCs w:val="28"/>
        </w:rPr>
        <w:t>book</w:t>
      </w:r>
      <w:r w:rsidRPr="00904A29">
        <w:rPr>
          <w:spacing w:val="-2"/>
          <w:szCs w:val="28"/>
          <w:lang w:val="ru-RU"/>
        </w:rPr>
        <w:t>.</w:t>
      </w:r>
    </w:p>
    <w:p w:rsidR="00D731DC" w:rsidRPr="00904A29"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lastRenderedPageBreak/>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 xml:space="preserve">paper – bottle – porridge – happiness - pencil - coffee – girl – work – job – plate – dog – meat - news – apricot – toothpaste – time - bedroom – money -  magazine – information – honey - metal – child – yoghurt – rice – spaghetti – water – air – spoon – mustard - egg – chair – </w:t>
      </w:r>
      <w:r w:rsidRPr="00AD66A9">
        <w:rPr>
          <w:szCs w:val="20"/>
          <w:lang w:val="en-US"/>
        </w:rPr>
        <w:lastRenderedPageBreak/>
        <w:t>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lastRenderedPageBreak/>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6D6588">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DA4E1B" w:rsidRDefault="00BE1ACC" w:rsidP="00BE1ACC">
      <w:pPr>
        <w:pStyle w:val="4"/>
        <w:spacing w:before="0" w:beforeAutospacing="0" w:after="0" w:afterAutospacing="0"/>
      </w:pPr>
      <w:r w:rsidRPr="00DA4E1B">
        <w:t xml:space="preserve">2. </w:t>
      </w:r>
      <w:r w:rsidRPr="00BE1ACC">
        <w:t>Раскройте</w:t>
      </w:r>
      <w:r w:rsidRPr="00DA4E1B">
        <w:t xml:space="preserve"> </w:t>
      </w:r>
      <w:r w:rsidRPr="00BE1ACC">
        <w:t>скобки</w:t>
      </w:r>
      <w:r w:rsidRPr="00DA4E1B">
        <w:t xml:space="preserve">, </w:t>
      </w:r>
      <w:r w:rsidRPr="00BE1ACC">
        <w:t>употребляя</w:t>
      </w:r>
      <w:r w:rsidRPr="00DA4E1B">
        <w:t xml:space="preserve"> </w:t>
      </w:r>
      <w:r w:rsidRPr="00BE1ACC">
        <w:t>глаголы</w:t>
      </w:r>
      <w:r w:rsidRPr="00DA4E1B">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DA4E1B">
          <w:rPr>
            <w:rStyle w:val="aa"/>
            <w:color w:val="auto"/>
            <w:u w:val="none"/>
          </w:rPr>
          <w:t xml:space="preserve"> </w:t>
        </w:r>
        <w:r w:rsidRPr="00BE1ACC">
          <w:rPr>
            <w:rStyle w:val="aa"/>
            <w:color w:val="auto"/>
            <w:u w:val="none"/>
            <w:lang w:val="en-US"/>
          </w:rPr>
          <w:t>Simple</w:t>
        </w:r>
      </w:hyperlink>
      <w:r w:rsidRPr="00DA4E1B">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6D6588"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(to be busy)</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DA4E1B">
        <w:rPr>
          <w:rFonts w:ascii="Times New Roman" w:hAnsi="Times New Roman" w:cs="Times New Roman"/>
          <w:sz w:val="24"/>
          <w:szCs w:val="24"/>
          <w:shd w:val="clear" w:color="auto" w:fill="FFFFFF"/>
        </w:rPr>
        <w:t>(</w:t>
      </w:r>
      <w:r w:rsidRPr="00BE1ACC">
        <w:rPr>
          <w:rFonts w:ascii="Times New Roman" w:hAnsi="Times New Roman" w:cs="Times New Roman"/>
          <w:sz w:val="24"/>
          <w:szCs w:val="24"/>
          <w:shd w:val="clear" w:color="auto" w:fill="FFFFFF"/>
          <w:lang w:val="en-US"/>
        </w:rPr>
        <w:t>never</w:t>
      </w:r>
      <w:r w:rsidRPr="00DA4E1B">
        <w:rPr>
          <w:rFonts w:ascii="Times New Roman" w:hAnsi="Times New Roman" w:cs="Times New Roman"/>
          <w:sz w:val="24"/>
          <w:szCs w:val="24"/>
          <w:shd w:val="clear" w:color="auto" w:fill="FFFFFF"/>
        </w:rPr>
        <w:t xml:space="preserve"> / </w:t>
      </w:r>
      <w:r w:rsidRPr="00BE1ACC">
        <w:rPr>
          <w:rFonts w:ascii="Times New Roman" w:hAnsi="Times New Roman" w:cs="Times New Roman"/>
          <w:sz w:val="24"/>
          <w:szCs w:val="24"/>
          <w:shd w:val="clear" w:color="auto" w:fill="FFFFFF"/>
          <w:lang w:val="en-US"/>
        </w:rPr>
        <w:t>to</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read</w:t>
      </w:r>
      <w:r w:rsidRPr="00DA4E1B">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DA4E1B">
        <w:rPr>
          <w:rFonts w:ascii="Times New Roman" w:hAnsi="Times New Roman" w:cs="Times New Roman"/>
          <w:sz w:val="24"/>
          <w:szCs w:val="24"/>
        </w:rPr>
        <w:br/>
      </w:r>
      <w:r w:rsidRPr="00DA4E1B">
        <w:rPr>
          <w:rFonts w:ascii="Times New Roman" w:hAnsi="Times New Roman" w:cs="Times New Roman"/>
          <w:sz w:val="24"/>
          <w:szCs w:val="24"/>
          <w:shd w:val="clear" w:color="auto" w:fill="FFFFFF"/>
        </w:rPr>
        <w:t xml:space="preserve">10. </w:t>
      </w:r>
      <w:r w:rsidRPr="00BE1ACC">
        <w:rPr>
          <w:rFonts w:ascii="Times New Roman" w:hAnsi="Times New Roman" w:cs="Times New Roman"/>
          <w:sz w:val="24"/>
          <w:szCs w:val="24"/>
          <w:shd w:val="clear" w:color="auto" w:fill="FFFFFF"/>
        </w:rPr>
        <w:t>У</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неё</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квартира</w:t>
      </w:r>
      <w:r w:rsidRPr="00DA4E1B">
        <w:rPr>
          <w:rFonts w:ascii="Times New Roman" w:hAnsi="Times New Roman" w:cs="Times New Roman"/>
          <w:sz w:val="24"/>
          <w:szCs w:val="24"/>
          <w:shd w:val="clear" w:color="auto" w:fill="FFFFFF"/>
        </w:rPr>
        <w:t>? (</w:t>
      </w:r>
      <w:r w:rsidRPr="00BE1ACC">
        <w:rPr>
          <w:rFonts w:ascii="Times New Roman" w:hAnsi="Times New Roman" w:cs="Times New Roman"/>
          <w:sz w:val="24"/>
          <w:szCs w:val="24"/>
          <w:shd w:val="clear" w:color="auto" w:fill="FFFFFF"/>
          <w:lang w:val="en-US"/>
        </w:rPr>
        <w:t>to</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have</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a</w:t>
      </w:r>
      <w:r w:rsidRPr="00DA4E1B">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flat</w:t>
      </w:r>
      <w:r w:rsidRPr="00DA4E1B">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DA4E1B">
        <w:rPr>
          <w:rFonts w:ascii="Times New Roman" w:hAnsi="Times New Roman" w:cs="Times New Roman"/>
          <w:sz w:val="24"/>
          <w:szCs w:val="24"/>
        </w:rPr>
        <w:br/>
      </w:r>
      <w:r w:rsidRPr="00DA4E1B">
        <w:rPr>
          <w:rFonts w:ascii="Times New Roman" w:hAnsi="Times New Roman" w:cs="Times New Roman"/>
          <w:sz w:val="24"/>
          <w:szCs w:val="24"/>
          <w:shd w:val="clear" w:color="auto" w:fill="FFFFFF"/>
        </w:rPr>
        <w:t xml:space="preserve">14. </w:t>
      </w:r>
      <w:r w:rsidRPr="00BE1ACC">
        <w:rPr>
          <w:rFonts w:ascii="Times New Roman" w:hAnsi="Times New Roman" w:cs="Times New Roman"/>
          <w:sz w:val="24"/>
          <w:szCs w:val="24"/>
          <w:shd w:val="clear" w:color="auto" w:fill="FFFFFF"/>
        </w:rPr>
        <w:t>У</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6D6588">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6D6588">
        <w:rPr>
          <w:rFonts w:ascii="Times New Roman" w:hAnsi="Times New Roman" w:cs="Times New Roman"/>
          <w:sz w:val="24"/>
          <w:szCs w:val="24"/>
          <w:shd w:val="clear" w:color="auto" w:fill="FFFFFF"/>
        </w:rPr>
        <w:t>.</w:t>
      </w:r>
    </w:p>
    <w:p w:rsidR="00EC6051" w:rsidRPr="006D6588" w:rsidRDefault="00EC6051" w:rsidP="00F364BC">
      <w:pPr>
        <w:spacing w:line="240" w:lineRule="auto"/>
        <w:rPr>
          <w:rFonts w:ascii="Arial" w:hAnsi="Arial" w:cs="Arial"/>
          <w:sz w:val="26"/>
          <w:szCs w:val="26"/>
        </w:rPr>
      </w:pPr>
    </w:p>
    <w:p w:rsidR="008D1361" w:rsidRPr="006D6588" w:rsidRDefault="00BE1ACC" w:rsidP="00912437">
      <w:pPr>
        <w:spacing w:line="240" w:lineRule="auto"/>
        <w:jc w:val="center"/>
        <w:rPr>
          <w:rFonts w:ascii="Times New Roman" w:hAnsi="Times New Roman" w:cs="Times New Roman"/>
          <w:sz w:val="24"/>
          <w:szCs w:val="24"/>
          <w:shd w:val="clear" w:color="auto" w:fill="FFFFFF"/>
        </w:rPr>
      </w:pPr>
      <w:r w:rsidRPr="006D6588">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6D6588">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6D6588">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6D6588">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8D1361">
        <w:rPr>
          <w:b/>
          <w:szCs w:val="20"/>
          <w:bdr w:val="none" w:sz="0" w:space="0" w:color="auto" w:frame="1"/>
          <w:shd w:val="clear" w:color="auto" w:fill="CCFFFF"/>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6D6588">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6D6588">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Translate into English</w:t>
      </w:r>
      <w:r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6D6588">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lastRenderedPageBreak/>
        <w:t>network</w:t>
      </w:r>
      <w:r w:rsidRPr="0054270F">
        <w:rPr>
          <w:rFonts w:ascii="Times New Roman" w:hAnsi="Times New Roman" w:cs="Times New Roman"/>
          <w:lang w:val="en-US"/>
        </w:rPr>
        <w:t xml:space="preserve"> — </w:t>
      </w:r>
      <w:r w:rsidRPr="000825B6">
        <w:rPr>
          <w:rFonts w:ascii="Times New Roman" w:hAnsi="Times New Roman" w:cs="Times New Roman"/>
        </w:rPr>
        <w:t>сеть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54270F">
        <w:rPr>
          <w:rFonts w:ascii="Times New Roman" w:hAnsi="Times New Roman" w:cs="Times New Roman"/>
          <w:lang w:val="en-US"/>
        </w:rPr>
        <w:t xml:space="preserve"> — </w:t>
      </w:r>
      <w:r w:rsidRPr="000825B6">
        <w:rPr>
          <w:rFonts w:ascii="Times New Roman" w:hAnsi="Times New Roman" w:cs="Times New Roman"/>
        </w:rPr>
        <w:t>охватывать</w:t>
      </w:r>
      <w:r w:rsidRPr="0054270F">
        <w:rPr>
          <w:rFonts w:ascii="Times New Roman" w:hAnsi="Times New Roman" w:cs="Times New Roman"/>
          <w:lang w:val="en-US"/>
        </w:rPr>
        <w:t xml:space="preserve">, </w:t>
      </w:r>
      <w:r w:rsidRPr="000825B6">
        <w:rPr>
          <w:rFonts w:ascii="Times New Roman" w:hAnsi="Times New Roman" w:cs="Times New Roman"/>
        </w:rPr>
        <w:t>окружать</w:t>
      </w:r>
      <w:r w:rsidRPr="0054270F">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todesign</w:t>
      </w:r>
      <w:r w:rsidRPr="000825B6">
        <w:rPr>
          <w:rFonts w:ascii="Times New Roman" w:hAnsi="Times New Roman" w:cs="Times New Roman"/>
        </w:rPr>
        <w:t xml:space="preserve"> — задумывать, придумывать, разрабатывать </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54270F">
        <w:rPr>
          <w:rFonts w:ascii="Times New Roman" w:hAnsi="Times New Roman" w:cs="Times New Roman"/>
          <w:lang w:val="en-US"/>
        </w:rPr>
        <w:t xml:space="preserve"> </w:t>
      </w:r>
      <w:r w:rsidRPr="000825B6">
        <w:rPr>
          <w:rFonts w:ascii="Times New Roman" w:hAnsi="Times New Roman" w:cs="Times New Roman"/>
          <w:lang w:val="en-US"/>
        </w:rPr>
        <w:t>survive</w:t>
      </w:r>
      <w:r w:rsidRPr="0054270F">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54270F">
        <w:rPr>
          <w:rFonts w:ascii="Times New Roman" w:hAnsi="Times New Roman" w:cs="Times New Roman"/>
          <w:lang w:val="en-US"/>
        </w:rPr>
        <w:t xml:space="preserve"> — </w:t>
      </w:r>
      <w:r w:rsidRPr="000825B6">
        <w:rPr>
          <w:rFonts w:ascii="Times New Roman" w:hAnsi="Times New Roman" w:cs="Times New Roman"/>
        </w:rPr>
        <w:t>опасный</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54270F">
        <w:rPr>
          <w:rFonts w:ascii="Times New Roman" w:hAnsi="Times New Roman" w:cs="Times New Roman"/>
          <w:lang w:val="en-US"/>
        </w:rPr>
        <w:t xml:space="preserve"> — </w:t>
      </w:r>
      <w:r w:rsidRPr="000825B6">
        <w:rPr>
          <w:rFonts w:ascii="Times New Roman" w:hAnsi="Times New Roman" w:cs="Times New Roman"/>
        </w:rPr>
        <w:t>путь</w:t>
      </w:r>
      <w:r w:rsidRPr="0054270F">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6D6588" w:rsidRDefault="00316937" w:rsidP="00316937">
      <w:pPr>
        <w:spacing w:after="0"/>
        <w:rPr>
          <w:rFonts w:ascii="Times New Roman" w:hAnsi="Times New Roman" w:cs="Times New Roman"/>
          <w:b/>
          <w:sz w:val="28"/>
        </w:rPr>
      </w:pPr>
      <w:r w:rsidRPr="006D6588">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c)</w:t>
      </w:r>
      <w:r w:rsidR="001C6CD3" w:rsidRPr="0066085D">
        <w:rPr>
          <w:rFonts w:ascii="Times New Roman" w:hAnsi="Times New Roman" w:cs="Times New Roman"/>
          <w:bCs/>
          <w:sz w:val="24"/>
          <w:szCs w:val="24"/>
          <w:lang w:val="en-US"/>
        </w:rPr>
        <w:t xml:space="preserve"> work</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do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no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not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don`t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The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any</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some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any of</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8</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I didn`t see you at the party … there?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were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a) </w:t>
      </w:r>
      <w:r w:rsidR="001C6CD3" w:rsidRPr="0066085D">
        <w:rPr>
          <w:rFonts w:ascii="Times New Roman" w:hAnsi="Times New Roman" w:cs="Times New Roman"/>
          <w:bCs/>
          <w:sz w:val="24"/>
          <w:szCs w:val="24"/>
          <w:lang w:val="en-US"/>
        </w:rPr>
        <w:t>saw</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had seen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was seeing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did see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10</w:t>
      </w:r>
      <w:r w:rsidR="001C6CD3" w:rsidRPr="0066085D">
        <w:rPr>
          <w:rFonts w:ascii="Times New Roman" w:hAnsi="Times New Roman" w:cs="Times New Roman"/>
          <w:bCs/>
          <w:sz w:val="24"/>
          <w:szCs w:val="24"/>
          <w:lang w:val="en-US"/>
        </w:rPr>
        <w:t xml:space="preserve"> We had a lovely holiday last year! Really?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did you go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were you going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c) </w:t>
      </w:r>
      <w:r w:rsidR="001C6CD3" w:rsidRPr="0066085D">
        <w:rPr>
          <w:rFonts w:ascii="Times New Roman" w:hAnsi="Times New Roman" w:cs="Times New Roman"/>
          <w:bCs/>
          <w:sz w:val="24"/>
          <w:szCs w:val="24"/>
          <w:lang w:val="en-US"/>
        </w:rPr>
        <w:t>went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DA4E1B"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DA4E1B"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6D6588">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A50FD6">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41B" w:rsidRDefault="0003641B" w:rsidP="009171B1">
      <w:pPr>
        <w:spacing w:after="0" w:line="240" w:lineRule="auto"/>
      </w:pPr>
      <w:r>
        <w:separator/>
      </w:r>
    </w:p>
  </w:endnote>
  <w:endnote w:type="continuationSeparator" w:id="0">
    <w:p w:rsidR="0003641B" w:rsidRDefault="0003641B"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28673F" w:rsidRDefault="003E5C0F">
        <w:pPr>
          <w:pStyle w:val="a5"/>
          <w:jc w:val="right"/>
        </w:pPr>
        <w:r>
          <w:fldChar w:fldCharType="begin"/>
        </w:r>
        <w:r w:rsidR="0028673F">
          <w:instrText xml:space="preserve"> PAGE   \* MERGEFORMAT </w:instrText>
        </w:r>
        <w:r>
          <w:fldChar w:fldCharType="separate"/>
        </w:r>
        <w:r w:rsidR="00DA4E1B">
          <w:rPr>
            <w:noProof/>
          </w:rPr>
          <w:t>2</w:t>
        </w:r>
        <w:r>
          <w:rPr>
            <w:noProof/>
          </w:rPr>
          <w:fldChar w:fldCharType="end"/>
        </w:r>
      </w:p>
    </w:sdtContent>
  </w:sdt>
  <w:p w:rsidR="0028673F" w:rsidRDefault="002867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41B" w:rsidRDefault="0003641B" w:rsidP="009171B1">
      <w:pPr>
        <w:spacing w:after="0" w:line="240" w:lineRule="auto"/>
      </w:pPr>
      <w:r>
        <w:separator/>
      </w:r>
    </w:p>
  </w:footnote>
  <w:footnote w:type="continuationSeparator" w:id="0">
    <w:p w:rsidR="0003641B" w:rsidRDefault="0003641B"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3641B"/>
    <w:rsid w:val="000825B6"/>
    <w:rsid w:val="000B2FBA"/>
    <w:rsid w:val="0016516C"/>
    <w:rsid w:val="001740C0"/>
    <w:rsid w:val="001B4495"/>
    <w:rsid w:val="001C6CD3"/>
    <w:rsid w:val="00216C2A"/>
    <w:rsid w:val="00226E5C"/>
    <w:rsid w:val="00230A38"/>
    <w:rsid w:val="00234488"/>
    <w:rsid w:val="0028673F"/>
    <w:rsid w:val="00296A46"/>
    <w:rsid w:val="002B3A82"/>
    <w:rsid w:val="00316937"/>
    <w:rsid w:val="003442A6"/>
    <w:rsid w:val="003556AD"/>
    <w:rsid w:val="00363BA0"/>
    <w:rsid w:val="00367EF3"/>
    <w:rsid w:val="00384364"/>
    <w:rsid w:val="003E5C0F"/>
    <w:rsid w:val="00417414"/>
    <w:rsid w:val="004462A3"/>
    <w:rsid w:val="00460A21"/>
    <w:rsid w:val="00472F46"/>
    <w:rsid w:val="004A531B"/>
    <w:rsid w:val="004D6377"/>
    <w:rsid w:val="004F4C5F"/>
    <w:rsid w:val="0054270F"/>
    <w:rsid w:val="005A76CD"/>
    <w:rsid w:val="005E7F83"/>
    <w:rsid w:val="006140AC"/>
    <w:rsid w:val="0062070D"/>
    <w:rsid w:val="0066085D"/>
    <w:rsid w:val="006635E9"/>
    <w:rsid w:val="00676BB1"/>
    <w:rsid w:val="00695745"/>
    <w:rsid w:val="006C338C"/>
    <w:rsid w:val="006C3F87"/>
    <w:rsid w:val="006D6588"/>
    <w:rsid w:val="00722DEE"/>
    <w:rsid w:val="007378F0"/>
    <w:rsid w:val="0077054D"/>
    <w:rsid w:val="00787CAD"/>
    <w:rsid w:val="007950DF"/>
    <w:rsid w:val="007A1FCE"/>
    <w:rsid w:val="007A294A"/>
    <w:rsid w:val="0081198E"/>
    <w:rsid w:val="00836A60"/>
    <w:rsid w:val="0088075E"/>
    <w:rsid w:val="008B71FC"/>
    <w:rsid w:val="008C5320"/>
    <w:rsid w:val="008D1361"/>
    <w:rsid w:val="00904A29"/>
    <w:rsid w:val="00912437"/>
    <w:rsid w:val="009171B1"/>
    <w:rsid w:val="00924779"/>
    <w:rsid w:val="009B64EC"/>
    <w:rsid w:val="00A041F6"/>
    <w:rsid w:val="00A06140"/>
    <w:rsid w:val="00A11979"/>
    <w:rsid w:val="00A2260D"/>
    <w:rsid w:val="00A2460C"/>
    <w:rsid w:val="00A44AB7"/>
    <w:rsid w:val="00A94093"/>
    <w:rsid w:val="00A97679"/>
    <w:rsid w:val="00AD66A9"/>
    <w:rsid w:val="00AE0885"/>
    <w:rsid w:val="00B30423"/>
    <w:rsid w:val="00B60BB6"/>
    <w:rsid w:val="00B65EC2"/>
    <w:rsid w:val="00B9046C"/>
    <w:rsid w:val="00B92B21"/>
    <w:rsid w:val="00BB0972"/>
    <w:rsid w:val="00BB6D1B"/>
    <w:rsid w:val="00BE1ACC"/>
    <w:rsid w:val="00BF136E"/>
    <w:rsid w:val="00BF2899"/>
    <w:rsid w:val="00BF4DDF"/>
    <w:rsid w:val="00C13FF6"/>
    <w:rsid w:val="00C56B9B"/>
    <w:rsid w:val="00C71050"/>
    <w:rsid w:val="00C73EDE"/>
    <w:rsid w:val="00C81557"/>
    <w:rsid w:val="00CB28BC"/>
    <w:rsid w:val="00CB697A"/>
    <w:rsid w:val="00CF654D"/>
    <w:rsid w:val="00D60E5F"/>
    <w:rsid w:val="00D71343"/>
    <w:rsid w:val="00D731DC"/>
    <w:rsid w:val="00D733B1"/>
    <w:rsid w:val="00DA4E1B"/>
    <w:rsid w:val="00DC7FAA"/>
    <w:rsid w:val="00E21C88"/>
    <w:rsid w:val="00E24000"/>
    <w:rsid w:val="00E85B3C"/>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15:docId w15:val="{34B0A04E-52AF-43F2-9330-03BC6202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pt">
    <w:name w:val="Основной текст (2) + 10 pt"/>
    <w:rsid w:val="006D658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24414559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424182323">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860</TotalTime>
  <Pages>1</Pages>
  <Words>10314</Words>
  <Characters>58794</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Сварка</cp:lastModifiedBy>
  <cp:revision>38</cp:revision>
  <cp:lastPrinted>2021-12-09T08:57:00Z</cp:lastPrinted>
  <dcterms:created xsi:type="dcterms:W3CDTF">2016-06-22T15:17:00Z</dcterms:created>
  <dcterms:modified xsi:type="dcterms:W3CDTF">2023-04-19T08:04:00Z</dcterms:modified>
</cp:coreProperties>
</file>